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00" w:rsidRDefault="00A36E00" w:rsidP="00A36E00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    РОССИЙСКАЯ ФЕДЕРАЦИЯ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ind w:firstLine="708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ИРКУТСКАЯ ОБЛАСТЬ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ЭХИРИТ-БУЛАГАТСКИЙ РАЙОН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ГЛАВА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МУНИЦИПАЛЬНОЕ ОБРАЗОВАНИЕ «УСТЬ-ОРДЫНСКОЕ»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ПОСТАНОВЛЕНИЕ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от  </w:t>
      </w:r>
      <w:r>
        <w:rPr>
          <w:rFonts w:ascii="Arial" w:hAnsi="Arial" w:cs="Arial"/>
          <w:color w:val="333333"/>
          <w:sz w:val="28"/>
          <w:szCs w:val="28"/>
          <w:u w:val="single"/>
        </w:rPr>
        <w:t>30.01.2018г.</w:t>
      </w:r>
      <w:r>
        <w:rPr>
          <w:rFonts w:ascii="Arial" w:hAnsi="Arial" w:cs="Arial"/>
          <w:color w:val="333333"/>
          <w:sz w:val="28"/>
          <w:szCs w:val="28"/>
        </w:rPr>
        <w:t> № 51                               п. Усть-Ордынский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 проведение декадника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 предупреждению пожаров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и гибели людей в жилом секторе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 В связи с необходимостью обеспечения противопожарной безопасности  жителей п. Усть-Ордынский, согласно ст. ст. 19, 25  Федерального закона № 69-ФЗ от 21 декабря 1994г «О пожарной безопасности», Федерального закона № 131 от 06 октября 2003 года «Об общих принципах организации местного самоуправления в  Российской Федерации», руководствуясь ст. 48 Устава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», П О С Т А Н О В Л Я Ю :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 1. Провести  с 30.01.2018г., по 10.02.2018г. декадник  по предупреждению пожаров и гибели людей в жилом секторе в рамках которого: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распространить среди населения специальной литературы (памяток, инструкций, листовок) по соблюдению правил пожарной безопасности;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 - организовать сходы, беседы, инструктажи среди населения под роспись по соблюдению требований пожарной безопасности;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 - организовать информирование населения через средства массовой информации по правилам пожарной безопасности;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 -  организовать оповещение населения по громкоговорящей связи в местах с массовым пребыванием людей о требованиях соблюдения пожарной безопасности;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 2. Опубликовать настоящее постановление в газете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Усть-ОрдаИнформ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 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3. Контроль за исполнением настоящего постановления оставляю за собой.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A36E00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                                               Е. Т.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Бардаханов</w:t>
      </w:r>
      <w:proofErr w:type="spellEnd"/>
    </w:p>
    <w:p w:rsidR="00510C0E" w:rsidRPr="00A36E00" w:rsidRDefault="00510C0E" w:rsidP="00A36E00"/>
    <w:sectPr w:rsidR="00510C0E" w:rsidRPr="00A36E00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52967"/>
    <w:rsid w:val="00156090"/>
    <w:rsid w:val="002B4E97"/>
    <w:rsid w:val="00385AAB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9429F5"/>
    <w:rsid w:val="00951916"/>
    <w:rsid w:val="009774CE"/>
    <w:rsid w:val="00A36E00"/>
    <w:rsid w:val="00A44E74"/>
    <w:rsid w:val="00AF5F86"/>
    <w:rsid w:val="00B30B25"/>
    <w:rsid w:val="00B53853"/>
    <w:rsid w:val="00BC6D16"/>
    <w:rsid w:val="00C56E35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2020-07-13T12:40:00Z</dcterms:created>
  <dcterms:modified xsi:type="dcterms:W3CDTF">2020-07-13T12:40:00Z</dcterms:modified>
</cp:coreProperties>
</file>